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EE19D" w14:textId="77777777" w:rsidR="00684CFF" w:rsidRDefault="00684CFF" w:rsidP="00684CFF">
      <w:pPr>
        <w:widowControl w:val="0"/>
        <w:autoSpaceDE w:val="0"/>
        <w:autoSpaceDN w:val="0"/>
        <w:adjustRightInd w:val="0"/>
        <w:spacing w:line="278" w:lineRule="atLeast"/>
        <w:jc w:val="center"/>
        <w:outlineLvl w:val="0"/>
        <w:rPr>
          <w:rFonts w:ascii="Arial" w:hAnsi="Arial" w:cs="Arial"/>
          <w:b/>
          <w:u w:val="single"/>
        </w:rPr>
      </w:pPr>
      <w:r>
        <w:rPr>
          <w:rFonts w:ascii="Arial" w:hAnsi="Arial" w:cs="Arial"/>
          <w:b/>
          <w:u w:val="single"/>
        </w:rPr>
        <w:t>RUNNING START CONTRACT</w:t>
      </w:r>
    </w:p>
    <w:p w14:paraId="7E623A45" w14:textId="77777777" w:rsidR="00684CFF" w:rsidRDefault="00684CFF" w:rsidP="00684CFF">
      <w:pPr>
        <w:widowControl w:val="0"/>
        <w:autoSpaceDE w:val="0"/>
        <w:autoSpaceDN w:val="0"/>
        <w:adjustRightInd w:val="0"/>
        <w:spacing w:line="278" w:lineRule="atLeast"/>
        <w:ind w:left="720"/>
        <w:jc w:val="both"/>
        <w:rPr>
          <w:rFonts w:ascii="Arial" w:hAnsi="Arial" w:cs="Arial"/>
          <w:sz w:val="20"/>
          <w:szCs w:val="20"/>
        </w:rPr>
      </w:pPr>
    </w:p>
    <w:p w14:paraId="19625B09" w14:textId="77777777" w:rsidR="00684CFF" w:rsidRDefault="00684CFF" w:rsidP="00684CFF">
      <w:pPr>
        <w:widowControl w:val="0"/>
        <w:autoSpaceDE w:val="0"/>
        <w:autoSpaceDN w:val="0"/>
        <w:adjustRightInd w:val="0"/>
        <w:spacing w:line="273" w:lineRule="atLeast"/>
        <w:jc w:val="both"/>
        <w:rPr>
          <w:rFonts w:ascii="Arial" w:hAnsi="Arial" w:cs="Arial"/>
          <w:sz w:val="20"/>
          <w:szCs w:val="20"/>
        </w:rPr>
      </w:pPr>
      <w:r>
        <w:rPr>
          <w:rFonts w:ascii="Arial" w:hAnsi="Arial" w:cs="Arial"/>
          <w:sz w:val="20"/>
          <w:szCs w:val="20"/>
        </w:rPr>
        <w:t xml:space="preserve">1. All students must live in the Lake Washington High School (LWHS) attendance area and </w:t>
      </w:r>
      <w:r w:rsidRPr="00684CFF">
        <w:rPr>
          <w:rFonts w:ascii="Arial" w:hAnsi="Arial" w:cs="Arial"/>
          <w:sz w:val="20"/>
          <w:szCs w:val="20"/>
          <w:u w:val="single"/>
        </w:rPr>
        <w:t>have enough credits to be of junior or senior standing</w:t>
      </w:r>
      <w:r>
        <w:rPr>
          <w:rFonts w:ascii="Arial" w:hAnsi="Arial" w:cs="Arial"/>
          <w:sz w:val="20"/>
          <w:szCs w:val="20"/>
        </w:rPr>
        <w:t xml:space="preserve"> </w:t>
      </w:r>
      <w:r w:rsidR="003D1F69">
        <w:rPr>
          <w:rFonts w:ascii="Arial" w:hAnsi="Arial" w:cs="Arial"/>
          <w:sz w:val="20"/>
          <w:szCs w:val="20"/>
        </w:rPr>
        <w:t>to</w:t>
      </w:r>
      <w:r>
        <w:rPr>
          <w:rFonts w:ascii="Arial" w:hAnsi="Arial" w:cs="Arial"/>
          <w:sz w:val="20"/>
          <w:szCs w:val="20"/>
        </w:rPr>
        <w:t xml:space="preserve"> access Running Start (RS).</w:t>
      </w:r>
    </w:p>
    <w:p w14:paraId="6D4B2662" w14:textId="77777777" w:rsidR="00684CFF" w:rsidRDefault="00684CFF" w:rsidP="00684CFF">
      <w:pPr>
        <w:widowControl w:val="0"/>
        <w:autoSpaceDE w:val="0"/>
        <w:autoSpaceDN w:val="0"/>
        <w:adjustRightInd w:val="0"/>
        <w:spacing w:line="273" w:lineRule="atLeast"/>
        <w:ind w:hanging="345"/>
        <w:jc w:val="both"/>
        <w:rPr>
          <w:rFonts w:ascii="Arial" w:hAnsi="Arial" w:cs="Arial"/>
          <w:sz w:val="20"/>
          <w:szCs w:val="20"/>
        </w:rPr>
      </w:pPr>
    </w:p>
    <w:p w14:paraId="770C6DB1" w14:textId="5FEEA895" w:rsidR="00684CFF" w:rsidRPr="003D1F69" w:rsidRDefault="00684CFF" w:rsidP="00684CFF">
      <w:pPr>
        <w:widowControl w:val="0"/>
        <w:autoSpaceDE w:val="0"/>
        <w:autoSpaceDN w:val="0"/>
        <w:adjustRightInd w:val="0"/>
        <w:spacing w:line="278" w:lineRule="atLeast"/>
        <w:jc w:val="both"/>
        <w:rPr>
          <w:rFonts w:ascii="Arial" w:hAnsi="Arial" w:cs="Arial"/>
          <w:b/>
          <w:sz w:val="20"/>
          <w:szCs w:val="20"/>
        </w:rPr>
      </w:pPr>
      <w:r>
        <w:rPr>
          <w:rFonts w:ascii="Arial" w:hAnsi="Arial" w:cs="Arial"/>
          <w:sz w:val="20"/>
          <w:szCs w:val="20"/>
        </w:rPr>
        <w:t xml:space="preserve">2. RS students are subject to the same state, district, and LWHS graduation requirements as all other LWHS students.  Be advised that </w:t>
      </w:r>
      <w:r w:rsidRPr="003D1F69">
        <w:rPr>
          <w:rFonts w:ascii="Arial" w:hAnsi="Arial" w:cs="Arial"/>
          <w:b/>
          <w:sz w:val="20"/>
          <w:szCs w:val="20"/>
        </w:rPr>
        <w:t xml:space="preserve">all students must pass state required testing </w:t>
      </w:r>
      <w:r w:rsidR="003D1F69" w:rsidRPr="003D1F69">
        <w:rPr>
          <w:rFonts w:ascii="Arial" w:hAnsi="Arial" w:cs="Arial"/>
          <w:b/>
          <w:sz w:val="20"/>
          <w:szCs w:val="20"/>
        </w:rPr>
        <w:t>to</w:t>
      </w:r>
      <w:r w:rsidRPr="003D1F69">
        <w:rPr>
          <w:rFonts w:ascii="Arial" w:hAnsi="Arial" w:cs="Arial"/>
          <w:b/>
          <w:sz w:val="20"/>
          <w:szCs w:val="20"/>
        </w:rPr>
        <w:t xml:space="preserve"> graduate</w:t>
      </w:r>
      <w:r>
        <w:rPr>
          <w:rFonts w:ascii="Arial" w:hAnsi="Arial" w:cs="Arial"/>
          <w:sz w:val="20"/>
          <w:szCs w:val="20"/>
        </w:rPr>
        <w:t xml:space="preserve">.  Students will take the Smarter Balanced Assessments (SBA-Math and English) in spring at LWHS and, if necessary, will need to </w:t>
      </w:r>
      <w:proofErr w:type="gramStart"/>
      <w:r>
        <w:rPr>
          <w:rFonts w:ascii="Arial" w:hAnsi="Arial" w:cs="Arial"/>
          <w:sz w:val="20"/>
          <w:szCs w:val="20"/>
        </w:rPr>
        <w:t>make arrangements</w:t>
      </w:r>
      <w:proofErr w:type="gramEnd"/>
      <w:r>
        <w:rPr>
          <w:rFonts w:ascii="Arial" w:hAnsi="Arial" w:cs="Arial"/>
          <w:sz w:val="20"/>
          <w:szCs w:val="20"/>
        </w:rPr>
        <w:t xml:space="preserve"> with their college professors</w:t>
      </w:r>
      <w:r w:rsidR="003D1F69">
        <w:rPr>
          <w:rFonts w:ascii="Arial" w:hAnsi="Arial" w:cs="Arial"/>
          <w:sz w:val="20"/>
          <w:szCs w:val="20"/>
        </w:rPr>
        <w:t xml:space="preserve"> to miss class</w:t>
      </w:r>
      <w:r w:rsidR="003D1F69" w:rsidRPr="003D1F69">
        <w:rPr>
          <w:rFonts w:ascii="Arial" w:hAnsi="Arial" w:cs="Arial"/>
          <w:b/>
          <w:sz w:val="20"/>
          <w:szCs w:val="20"/>
        </w:rPr>
        <w:t>.  S</w:t>
      </w:r>
      <w:r w:rsidRPr="003D1F69">
        <w:rPr>
          <w:rFonts w:ascii="Arial" w:hAnsi="Arial" w:cs="Arial"/>
          <w:b/>
          <w:sz w:val="20"/>
          <w:szCs w:val="20"/>
        </w:rPr>
        <w:t>tudents must also complete the High School &amp; Beyond graduation requir</w:t>
      </w:r>
      <w:r w:rsidR="0095185B">
        <w:rPr>
          <w:rFonts w:ascii="Arial" w:hAnsi="Arial" w:cs="Arial"/>
          <w:b/>
          <w:sz w:val="20"/>
          <w:szCs w:val="20"/>
        </w:rPr>
        <w:t>ement utilizing Xello</w:t>
      </w:r>
      <w:r w:rsidR="003D1F69">
        <w:rPr>
          <w:rFonts w:ascii="Arial" w:hAnsi="Arial" w:cs="Arial"/>
          <w:b/>
          <w:sz w:val="20"/>
          <w:szCs w:val="20"/>
        </w:rPr>
        <w:t>.</w:t>
      </w:r>
      <w:r>
        <w:rPr>
          <w:rFonts w:ascii="Arial" w:hAnsi="Arial" w:cs="Arial"/>
          <w:sz w:val="20"/>
          <w:szCs w:val="20"/>
        </w:rPr>
        <w:t xml:space="preserve"> </w:t>
      </w:r>
      <w:r w:rsidR="003D1F69">
        <w:rPr>
          <w:rFonts w:ascii="Arial" w:hAnsi="Arial" w:cs="Arial"/>
          <w:sz w:val="20"/>
          <w:szCs w:val="20"/>
        </w:rPr>
        <w:t xml:space="preserve">Diplomas </w:t>
      </w:r>
      <w:proofErr w:type="gramStart"/>
      <w:r w:rsidR="003D1F69">
        <w:rPr>
          <w:rFonts w:ascii="Arial" w:hAnsi="Arial" w:cs="Arial"/>
          <w:sz w:val="20"/>
          <w:szCs w:val="20"/>
        </w:rPr>
        <w:t>won’t</w:t>
      </w:r>
      <w:proofErr w:type="gramEnd"/>
      <w:r w:rsidR="003D1F69">
        <w:rPr>
          <w:rFonts w:ascii="Arial" w:hAnsi="Arial" w:cs="Arial"/>
          <w:sz w:val="20"/>
          <w:szCs w:val="20"/>
        </w:rPr>
        <w:t xml:space="preserve"> </w:t>
      </w:r>
      <w:r>
        <w:rPr>
          <w:rFonts w:ascii="Arial" w:hAnsi="Arial" w:cs="Arial"/>
          <w:sz w:val="20"/>
          <w:szCs w:val="20"/>
        </w:rPr>
        <w:t>be issued until grades</w:t>
      </w:r>
      <w:r w:rsidR="003D1F69">
        <w:rPr>
          <w:rFonts w:ascii="Arial" w:hAnsi="Arial" w:cs="Arial"/>
          <w:sz w:val="20"/>
          <w:szCs w:val="20"/>
        </w:rPr>
        <w:t xml:space="preserve"> are received from the</w:t>
      </w:r>
      <w:r>
        <w:rPr>
          <w:rFonts w:ascii="Arial" w:hAnsi="Arial" w:cs="Arial"/>
          <w:sz w:val="20"/>
          <w:szCs w:val="20"/>
        </w:rPr>
        <w:t xml:space="preserve"> college and transcripts are finalized.</w:t>
      </w:r>
    </w:p>
    <w:p w14:paraId="32D91550" w14:textId="77777777" w:rsidR="00684CFF" w:rsidRDefault="00684CFF" w:rsidP="00684CFF">
      <w:pPr>
        <w:widowControl w:val="0"/>
        <w:autoSpaceDE w:val="0"/>
        <w:autoSpaceDN w:val="0"/>
        <w:adjustRightInd w:val="0"/>
        <w:spacing w:line="273" w:lineRule="atLeast"/>
        <w:jc w:val="both"/>
        <w:rPr>
          <w:rFonts w:ascii="Arial" w:hAnsi="Arial" w:cs="Arial"/>
          <w:sz w:val="20"/>
          <w:szCs w:val="20"/>
        </w:rPr>
      </w:pPr>
    </w:p>
    <w:p w14:paraId="4D137B33" w14:textId="77777777" w:rsidR="00684CFF" w:rsidRDefault="00684CFF" w:rsidP="00684CFF">
      <w:pPr>
        <w:widowControl w:val="0"/>
        <w:autoSpaceDE w:val="0"/>
        <w:autoSpaceDN w:val="0"/>
        <w:adjustRightInd w:val="0"/>
        <w:spacing w:line="273" w:lineRule="atLeast"/>
        <w:jc w:val="both"/>
        <w:rPr>
          <w:rFonts w:ascii="Arial" w:hAnsi="Arial" w:cs="Arial"/>
          <w:sz w:val="20"/>
          <w:szCs w:val="20"/>
        </w:rPr>
      </w:pPr>
      <w:r>
        <w:rPr>
          <w:rFonts w:ascii="Arial" w:hAnsi="Arial" w:cs="Arial"/>
          <w:sz w:val="20"/>
          <w:szCs w:val="20"/>
        </w:rPr>
        <w:t xml:space="preserve">3. Tuition will be paid for a </w:t>
      </w:r>
      <w:r>
        <w:rPr>
          <w:rFonts w:ascii="Arial" w:hAnsi="Arial" w:cs="Arial"/>
          <w:b/>
          <w:i/>
          <w:sz w:val="20"/>
          <w:szCs w:val="20"/>
        </w:rPr>
        <w:t>maximum of 15 credits</w:t>
      </w:r>
      <w:r>
        <w:rPr>
          <w:rFonts w:ascii="Arial" w:hAnsi="Arial" w:cs="Arial"/>
          <w:sz w:val="20"/>
          <w:szCs w:val="20"/>
        </w:rPr>
        <w:t>.  Any classes taken in the high school or through WANIC will reduce the number of credits that students can take for free through RS each quarter.  RS college level classes are numbered 100 or above; courses numbered below 100 are not considered college level and must be paid for by the student.</w:t>
      </w:r>
    </w:p>
    <w:p w14:paraId="7F6A24E5" w14:textId="77777777" w:rsidR="00684CFF" w:rsidRDefault="00684CFF" w:rsidP="00684CFF">
      <w:pPr>
        <w:widowControl w:val="0"/>
        <w:autoSpaceDE w:val="0"/>
        <w:autoSpaceDN w:val="0"/>
        <w:adjustRightInd w:val="0"/>
        <w:spacing w:line="278" w:lineRule="atLeast"/>
        <w:ind w:hanging="336"/>
        <w:jc w:val="both"/>
        <w:rPr>
          <w:rFonts w:ascii="Arial" w:hAnsi="Arial" w:cs="Arial"/>
          <w:sz w:val="20"/>
          <w:szCs w:val="20"/>
        </w:rPr>
      </w:pPr>
    </w:p>
    <w:p w14:paraId="26166F70" w14:textId="77777777" w:rsidR="00684CFF" w:rsidRDefault="00684CFF" w:rsidP="00684CFF">
      <w:pPr>
        <w:widowControl w:val="0"/>
        <w:tabs>
          <w:tab w:val="left" w:pos="364"/>
        </w:tabs>
        <w:autoSpaceDE w:val="0"/>
        <w:autoSpaceDN w:val="0"/>
        <w:adjustRightInd w:val="0"/>
        <w:spacing w:line="292" w:lineRule="atLeast"/>
        <w:jc w:val="both"/>
        <w:rPr>
          <w:rFonts w:ascii="Arial" w:hAnsi="Arial" w:cs="Arial"/>
          <w:sz w:val="20"/>
          <w:szCs w:val="20"/>
        </w:rPr>
      </w:pPr>
      <w:r>
        <w:rPr>
          <w:rFonts w:ascii="Arial" w:hAnsi="Arial" w:cs="Arial"/>
          <w:sz w:val="20"/>
          <w:szCs w:val="20"/>
        </w:rPr>
        <w:t xml:space="preserve">4. Books, registration costs, lab fees, parking charges, transportation, etc., are the </w:t>
      </w:r>
      <w:r>
        <w:rPr>
          <w:rFonts w:ascii="Arial" w:hAnsi="Arial" w:cs="Arial"/>
          <w:b/>
          <w:sz w:val="20"/>
          <w:szCs w:val="20"/>
        </w:rPr>
        <w:t xml:space="preserve">responsibility of the student.  </w:t>
      </w:r>
    </w:p>
    <w:p w14:paraId="45BDD41C" w14:textId="77777777" w:rsidR="00684CFF" w:rsidRDefault="00684CFF" w:rsidP="00684CFF">
      <w:pPr>
        <w:widowControl w:val="0"/>
        <w:autoSpaceDE w:val="0"/>
        <w:autoSpaceDN w:val="0"/>
        <w:adjustRightInd w:val="0"/>
        <w:spacing w:line="273" w:lineRule="atLeast"/>
        <w:jc w:val="both"/>
        <w:rPr>
          <w:rFonts w:ascii="Arial" w:hAnsi="Arial" w:cs="Arial"/>
          <w:sz w:val="20"/>
          <w:szCs w:val="20"/>
        </w:rPr>
      </w:pPr>
    </w:p>
    <w:p w14:paraId="1E7F0766" w14:textId="77777777" w:rsidR="00684CFF" w:rsidRDefault="00684CFF" w:rsidP="00684CFF">
      <w:pPr>
        <w:widowControl w:val="0"/>
        <w:autoSpaceDE w:val="0"/>
        <w:autoSpaceDN w:val="0"/>
        <w:adjustRightInd w:val="0"/>
        <w:spacing w:line="278" w:lineRule="atLeast"/>
        <w:jc w:val="both"/>
        <w:rPr>
          <w:rFonts w:ascii="Arial" w:hAnsi="Arial" w:cs="Arial"/>
          <w:b/>
        </w:rPr>
      </w:pPr>
      <w:r>
        <w:rPr>
          <w:rFonts w:ascii="Arial" w:hAnsi="Arial" w:cs="Arial"/>
          <w:sz w:val="20"/>
          <w:szCs w:val="20"/>
        </w:rPr>
        <w:t>5.</w:t>
      </w:r>
      <w:r>
        <w:rPr>
          <w:rFonts w:ascii="Arial" w:hAnsi="Arial" w:cs="Arial"/>
          <w:b/>
          <w:sz w:val="20"/>
          <w:szCs w:val="20"/>
        </w:rPr>
        <w:t xml:space="preserve"> Students must see their high school counselor for the required Running Start Enrollment Verification form signature each quarter they wish to enroll in RS classes.</w:t>
      </w:r>
      <w:r>
        <w:rPr>
          <w:rFonts w:ascii="Arial" w:hAnsi="Arial" w:cs="Arial"/>
          <w:sz w:val="20"/>
          <w:szCs w:val="20"/>
        </w:rPr>
        <w:t xml:space="preserve"> </w:t>
      </w:r>
      <w:r>
        <w:rPr>
          <w:rFonts w:ascii="Arial" w:hAnsi="Arial" w:cs="Arial"/>
          <w:b/>
          <w:sz w:val="20"/>
          <w:szCs w:val="20"/>
        </w:rPr>
        <w:t xml:space="preserve">Students </w:t>
      </w:r>
      <w:r>
        <w:rPr>
          <w:rFonts w:ascii="Arial" w:hAnsi="Arial" w:cs="Arial"/>
          <w:b/>
          <w:i/>
          <w:shd w:val="solid" w:color="auto" w:fill="auto"/>
        </w:rPr>
        <w:t>MUST EMAIL THEIR COUNSELOR TO MAKE AN APPOINTMENT</w:t>
      </w:r>
      <w:r>
        <w:rPr>
          <w:rFonts w:ascii="Arial" w:hAnsi="Arial" w:cs="Arial"/>
          <w:b/>
        </w:rPr>
        <w:t xml:space="preserve">. </w:t>
      </w:r>
    </w:p>
    <w:p w14:paraId="0A4B83A3" w14:textId="77777777" w:rsidR="00684CFF" w:rsidRDefault="00684CFF" w:rsidP="00684CFF">
      <w:pPr>
        <w:widowControl w:val="0"/>
        <w:autoSpaceDE w:val="0"/>
        <w:autoSpaceDN w:val="0"/>
        <w:adjustRightInd w:val="0"/>
        <w:spacing w:line="278" w:lineRule="atLeast"/>
        <w:jc w:val="both"/>
        <w:rPr>
          <w:rFonts w:ascii="Arial" w:hAnsi="Arial" w:cs="Arial"/>
          <w:b/>
          <w:sz w:val="20"/>
          <w:szCs w:val="20"/>
        </w:rPr>
      </w:pPr>
    </w:p>
    <w:p w14:paraId="0E05C4CE" w14:textId="29C08C32" w:rsidR="00684CFF" w:rsidRDefault="00684CFF" w:rsidP="00684CFF">
      <w:pPr>
        <w:widowControl w:val="0"/>
        <w:autoSpaceDE w:val="0"/>
        <w:autoSpaceDN w:val="0"/>
        <w:adjustRightInd w:val="0"/>
        <w:spacing w:line="278" w:lineRule="atLeast"/>
        <w:jc w:val="both"/>
        <w:rPr>
          <w:rFonts w:ascii="Arial" w:hAnsi="Arial" w:cs="Arial"/>
          <w:sz w:val="20"/>
          <w:szCs w:val="20"/>
        </w:rPr>
      </w:pPr>
      <w:r>
        <w:rPr>
          <w:rFonts w:ascii="Arial" w:hAnsi="Arial" w:cs="Arial"/>
          <w:sz w:val="20"/>
          <w:szCs w:val="20"/>
        </w:rPr>
        <w:t>6</w:t>
      </w:r>
      <w:r>
        <w:rPr>
          <w:rFonts w:ascii="Arial" w:hAnsi="Arial" w:cs="Arial"/>
          <w:b/>
          <w:sz w:val="20"/>
          <w:szCs w:val="20"/>
        </w:rPr>
        <w:t xml:space="preserve">.  </w:t>
      </w:r>
      <w:r>
        <w:rPr>
          <w:rFonts w:ascii="Arial" w:hAnsi="Arial" w:cs="Arial"/>
          <w:sz w:val="20"/>
          <w:szCs w:val="20"/>
        </w:rPr>
        <w:t>The high school determines how college courses translate into LWHS graduation requirements.  College credits are configured for high school credit at a .2 rate.  For example, a 2</w:t>
      </w:r>
      <w:r w:rsidR="00EE19C2">
        <w:rPr>
          <w:rFonts w:ascii="Arial" w:hAnsi="Arial" w:cs="Arial"/>
          <w:sz w:val="20"/>
          <w:szCs w:val="20"/>
        </w:rPr>
        <w:t>.0</w:t>
      </w:r>
      <w:r>
        <w:rPr>
          <w:rFonts w:ascii="Arial" w:hAnsi="Arial" w:cs="Arial"/>
          <w:sz w:val="20"/>
          <w:szCs w:val="20"/>
        </w:rPr>
        <w:t xml:space="preserve"> college credit PE course equals .40 high school credit.</w:t>
      </w:r>
    </w:p>
    <w:p w14:paraId="0E5BDC58" w14:textId="77777777" w:rsidR="00684CFF" w:rsidRDefault="00684CFF" w:rsidP="00684CFF">
      <w:pPr>
        <w:widowControl w:val="0"/>
        <w:autoSpaceDE w:val="0"/>
        <w:autoSpaceDN w:val="0"/>
        <w:adjustRightInd w:val="0"/>
        <w:spacing w:line="278" w:lineRule="atLeast"/>
        <w:jc w:val="both"/>
        <w:rPr>
          <w:rFonts w:ascii="Arial" w:hAnsi="Arial" w:cs="Arial"/>
          <w:sz w:val="20"/>
          <w:szCs w:val="20"/>
        </w:rPr>
      </w:pPr>
    </w:p>
    <w:p w14:paraId="7520D6B6" w14:textId="77777777" w:rsidR="00684CFF" w:rsidRDefault="00684CFF" w:rsidP="00684CFF">
      <w:pPr>
        <w:widowControl w:val="0"/>
        <w:autoSpaceDE w:val="0"/>
        <w:autoSpaceDN w:val="0"/>
        <w:adjustRightInd w:val="0"/>
        <w:spacing w:line="273" w:lineRule="atLeast"/>
        <w:jc w:val="both"/>
        <w:rPr>
          <w:rFonts w:ascii="Arial" w:hAnsi="Arial" w:cs="Arial"/>
          <w:sz w:val="20"/>
          <w:szCs w:val="20"/>
        </w:rPr>
      </w:pPr>
      <w:r>
        <w:rPr>
          <w:rFonts w:ascii="Arial" w:hAnsi="Arial" w:cs="Arial"/>
          <w:sz w:val="20"/>
          <w:szCs w:val="20"/>
        </w:rPr>
        <w:t xml:space="preserve">7. </w:t>
      </w:r>
      <w:r w:rsidRPr="00684CFF">
        <w:rPr>
          <w:rFonts w:ascii="Arial" w:hAnsi="Arial" w:cs="Arial"/>
          <w:b/>
          <w:sz w:val="20"/>
          <w:szCs w:val="20"/>
          <w:u w:val="single"/>
        </w:rPr>
        <w:t>Students who drop out of RS mid-term will not be able to re-enter LWHS classes until the beginning of the next semester</w:t>
      </w:r>
      <w:r w:rsidRPr="00684CFF">
        <w:rPr>
          <w:rFonts w:ascii="Arial" w:hAnsi="Arial" w:cs="Arial"/>
          <w:sz w:val="20"/>
          <w:szCs w:val="20"/>
          <w:u w:val="single"/>
        </w:rPr>
        <w:t xml:space="preserve">.  </w:t>
      </w:r>
      <w:r w:rsidRPr="00684CFF">
        <w:rPr>
          <w:rFonts w:ascii="Arial" w:hAnsi="Arial" w:cs="Arial"/>
          <w:b/>
          <w:sz w:val="20"/>
          <w:szCs w:val="20"/>
          <w:u w:val="single"/>
        </w:rPr>
        <w:t>This may adversely affect graduation.</w:t>
      </w:r>
    </w:p>
    <w:p w14:paraId="07D9ED8C" w14:textId="77777777" w:rsidR="00684CFF" w:rsidRDefault="00684CFF" w:rsidP="00684CFF">
      <w:pPr>
        <w:widowControl w:val="0"/>
        <w:autoSpaceDE w:val="0"/>
        <w:autoSpaceDN w:val="0"/>
        <w:adjustRightInd w:val="0"/>
        <w:spacing w:line="278" w:lineRule="atLeast"/>
        <w:jc w:val="both"/>
        <w:rPr>
          <w:rFonts w:ascii="Arial" w:hAnsi="Arial" w:cs="Arial"/>
          <w:b/>
          <w:sz w:val="20"/>
          <w:szCs w:val="20"/>
        </w:rPr>
      </w:pPr>
    </w:p>
    <w:p w14:paraId="4E7AB6DA" w14:textId="77777777" w:rsidR="00684CFF" w:rsidRDefault="00684CFF" w:rsidP="00684CFF">
      <w:pPr>
        <w:widowControl w:val="0"/>
        <w:autoSpaceDE w:val="0"/>
        <w:autoSpaceDN w:val="0"/>
        <w:adjustRightInd w:val="0"/>
        <w:spacing w:line="273" w:lineRule="atLeast"/>
        <w:jc w:val="both"/>
        <w:rPr>
          <w:rFonts w:ascii="Arial" w:hAnsi="Arial" w:cs="Arial"/>
          <w:sz w:val="20"/>
          <w:szCs w:val="20"/>
        </w:rPr>
      </w:pPr>
      <w:r>
        <w:rPr>
          <w:rFonts w:ascii="Arial" w:hAnsi="Arial" w:cs="Arial"/>
          <w:sz w:val="20"/>
          <w:szCs w:val="20"/>
        </w:rPr>
        <w:t xml:space="preserve">8.  Community colleges do not send progress reports or warnings and do not communicate attendance or academic problems to the parent or high school. </w:t>
      </w:r>
      <w:r>
        <w:rPr>
          <w:rFonts w:ascii="Arial" w:hAnsi="Arial" w:cs="Arial"/>
          <w:b/>
          <w:sz w:val="20"/>
          <w:szCs w:val="20"/>
        </w:rPr>
        <w:t>Students are responsible for monitoring their own progress</w:t>
      </w:r>
      <w:r>
        <w:rPr>
          <w:rFonts w:ascii="Arial" w:hAnsi="Arial" w:cs="Arial"/>
          <w:sz w:val="20"/>
          <w:szCs w:val="20"/>
        </w:rPr>
        <w:t xml:space="preserve"> and must deal with the college RS office with any college course concerns.  </w:t>
      </w:r>
      <w:r w:rsidRPr="00684CFF">
        <w:rPr>
          <w:rFonts w:ascii="Arial" w:hAnsi="Arial" w:cs="Arial"/>
          <w:sz w:val="20"/>
          <w:szCs w:val="20"/>
          <w:u w:val="single"/>
        </w:rPr>
        <w:t xml:space="preserve">Remember, colleges do not offer the same accommodations </w:t>
      </w:r>
      <w:r w:rsidR="003D1F69">
        <w:rPr>
          <w:rFonts w:ascii="Arial" w:hAnsi="Arial" w:cs="Arial"/>
          <w:sz w:val="20"/>
          <w:szCs w:val="20"/>
          <w:u w:val="single"/>
        </w:rPr>
        <w:t xml:space="preserve">as high school </w:t>
      </w:r>
      <w:r w:rsidRPr="00684CFF">
        <w:rPr>
          <w:rFonts w:ascii="Arial" w:hAnsi="Arial" w:cs="Arial"/>
          <w:sz w:val="20"/>
          <w:szCs w:val="20"/>
          <w:u w:val="single"/>
        </w:rPr>
        <w:t>for IEP/504 students</w:t>
      </w:r>
      <w:r>
        <w:rPr>
          <w:rFonts w:ascii="Arial" w:hAnsi="Arial" w:cs="Arial"/>
          <w:sz w:val="20"/>
          <w:szCs w:val="20"/>
        </w:rPr>
        <w:t>.</w:t>
      </w:r>
      <w:r w:rsidR="003D1F69" w:rsidRPr="003D1F69">
        <w:rPr>
          <w:rFonts w:ascii="Arial" w:hAnsi="Arial" w:cs="Arial"/>
          <w:sz w:val="20"/>
          <w:szCs w:val="20"/>
        </w:rPr>
        <w:t xml:space="preserve"> </w:t>
      </w:r>
      <w:r w:rsidR="003D1F69">
        <w:rPr>
          <w:rFonts w:ascii="Arial" w:hAnsi="Arial" w:cs="Arial"/>
          <w:sz w:val="20"/>
          <w:szCs w:val="20"/>
        </w:rPr>
        <w:t>RS grades become a permanent part of the student’s high school and college transcripts.</w:t>
      </w:r>
    </w:p>
    <w:p w14:paraId="54C59C5D" w14:textId="77777777" w:rsidR="00684CFF" w:rsidRDefault="00684CFF" w:rsidP="00684CFF">
      <w:pPr>
        <w:widowControl w:val="0"/>
        <w:autoSpaceDE w:val="0"/>
        <w:autoSpaceDN w:val="0"/>
        <w:adjustRightInd w:val="0"/>
        <w:spacing w:line="273" w:lineRule="atLeast"/>
        <w:jc w:val="both"/>
        <w:rPr>
          <w:rFonts w:ascii="Arial" w:hAnsi="Arial" w:cs="Arial"/>
          <w:sz w:val="20"/>
          <w:szCs w:val="20"/>
        </w:rPr>
      </w:pPr>
    </w:p>
    <w:p w14:paraId="3C0C8D74" w14:textId="77777777" w:rsidR="00684CFF" w:rsidRDefault="00684CFF" w:rsidP="00684CFF">
      <w:pPr>
        <w:widowControl w:val="0"/>
        <w:autoSpaceDE w:val="0"/>
        <w:autoSpaceDN w:val="0"/>
        <w:adjustRightInd w:val="0"/>
        <w:spacing w:line="273" w:lineRule="atLeast"/>
        <w:jc w:val="both"/>
        <w:rPr>
          <w:rFonts w:ascii="Arial" w:hAnsi="Arial" w:cs="Arial"/>
          <w:sz w:val="20"/>
          <w:szCs w:val="20"/>
        </w:rPr>
      </w:pPr>
      <w:r>
        <w:rPr>
          <w:rFonts w:ascii="Arial" w:hAnsi="Arial" w:cs="Arial"/>
          <w:sz w:val="20"/>
          <w:szCs w:val="20"/>
        </w:rPr>
        <w:t xml:space="preserve">9.  Not all post-secondary schools--especially those out of state—accept RS courses for college credit. Those who do may have special rules about specific courses and whether students will be considered entering freshmen or transfer students. Information about transfer credits/degrees is available from the individual colleges or universities. </w:t>
      </w:r>
      <w:r>
        <w:rPr>
          <w:rFonts w:ascii="Arial" w:hAnsi="Arial" w:cs="Arial"/>
          <w:b/>
          <w:sz w:val="20"/>
          <w:szCs w:val="20"/>
        </w:rPr>
        <w:t>It is the student's responsibility to make sure she/he understands these college policies and requirements</w:t>
      </w:r>
      <w:r>
        <w:rPr>
          <w:rFonts w:ascii="Arial" w:hAnsi="Arial" w:cs="Arial"/>
          <w:sz w:val="20"/>
          <w:szCs w:val="20"/>
        </w:rPr>
        <w:t>.</w:t>
      </w:r>
    </w:p>
    <w:p w14:paraId="489B63AC" w14:textId="77777777" w:rsidR="00684CFF" w:rsidRDefault="00684CFF" w:rsidP="00684CFF">
      <w:pPr>
        <w:widowControl w:val="0"/>
        <w:autoSpaceDE w:val="0"/>
        <w:autoSpaceDN w:val="0"/>
        <w:adjustRightInd w:val="0"/>
        <w:spacing w:line="273" w:lineRule="atLeast"/>
        <w:jc w:val="both"/>
        <w:rPr>
          <w:rFonts w:ascii="Arial" w:hAnsi="Arial" w:cs="Arial"/>
          <w:sz w:val="20"/>
          <w:szCs w:val="20"/>
        </w:rPr>
      </w:pPr>
    </w:p>
    <w:p w14:paraId="0C4B90BC" w14:textId="5ACC9E02" w:rsidR="00684CFF" w:rsidRPr="001A4A99" w:rsidRDefault="00684CFF" w:rsidP="00684CFF">
      <w:pPr>
        <w:widowControl w:val="0"/>
        <w:autoSpaceDE w:val="0"/>
        <w:autoSpaceDN w:val="0"/>
        <w:adjustRightInd w:val="0"/>
        <w:spacing w:line="273" w:lineRule="atLeast"/>
        <w:jc w:val="both"/>
        <w:rPr>
          <w:rFonts w:ascii="Arial" w:hAnsi="Arial" w:cs="Arial"/>
          <w:sz w:val="20"/>
          <w:szCs w:val="20"/>
          <w:u w:val="single"/>
        </w:rPr>
      </w:pPr>
      <w:r>
        <w:rPr>
          <w:rFonts w:ascii="Arial" w:hAnsi="Arial" w:cs="Arial"/>
          <w:sz w:val="20"/>
          <w:szCs w:val="20"/>
        </w:rPr>
        <w:t>10. Cou</w:t>
      </w:r>
      <w:r w:rsidR="0095185B">
        <w:rPr>
          <w:rFonts w:ascii="Arial" w:hAnsi="Arial" w:cs="Arial"/>
          <w:sz w:val="20"/>
          <w:szCs w:val="20"/>
        </w:rPr>
        <w:t>nselors are available at LWHS</w:t>
      </w:r>
      <w:r w:rsidR="00A227E1">
        <w:rPr>
          <w:rFonts w:ascii="Arial" w:hAnsi="Arial" w:cs="Arial"/>
          <w:sz w:val="20"/>
          <w:szCs w:val="20"/>
        </w:rPr>
        <w:t xml:space="preserve"> to help</w:t>
      </w:r>
      <w:r>
        <w:rPr>
          <w:rFonts w:ascii="Arial" w:hAnsi="Arial" w:cs="Arial"/>
          <w:sz w:val="20"/>
          <w:szCs w:val="20"/>
        </w:rPr>
        <w:t xml:space="preserve">, but it is the </w:t>
      </w:r>
      <w:r>
        <w:rPr>
          <w:rFonts w:ascii="Arial" w:hAnsi="Arial" w:cs="Arial"/>
          <w:b/>
          <w:sz w:val="20"/>
          <w:szCs w:val="20"/>
        </w:rPr>
        <w:t>student’s and parent's responsibility</w:t>
      </w:r>
      <w:r>
        <w:rPr>
          <w:rFonts w:ascii="Arial" w:hAnsi="Arial" w:cs="Arial"/>
          <w:sz w:val="20"/>
          <w:szCs w:val="20"/>
        </w:rPr>
        <w:t xml:space="preserve"> to ensure that high school graduation requirements are being met, that college timelines are being followed, </w:t>
      </w:r>
      <w:r w:rsidR="001A4A99">
        <w:rPr>
          <w:rFonts w:ascii="Arial" w:hAnsi="Arial" w:cs="Arial"/>
          <w:sz w:val="20"/>
          <w:szCs w:val="20"/>
        </w:rPr>
        <w:t xml:space="preserve">that students are aware of PSAT and SBA testing dates, </w:t>
      </w:r>
      <w:r>
        <w:rPr>
          <w:rFonts w:ascii="Arial" w:hAnsi="Arial" w:cs="Arial"/>
          <w:sz w:val="20"/>
          <w:szCs w:val="20"/>
        </w:rPr>
        <w:t>and that seniors take care of graduation issue</w:t>
      </w:r>
      <w:r w:rsidR="0095185B">
        <w:rPr>
          <w:rFonts w:ascii="Arial" w:hAnsi="Arial" w:cs="Arial"/>
          <w:sz w:val="20"/>
          <w:szCs w:val="20"/>
        </w:rPr>
        <w:t xml:space="preserve">s like cap and gown ordering.  </w:t>
      </w:r>
      <w:r w:rsidR="0095185B" w:rsidRPr="001A4A99">
        <w:rPr>
          <w:rFonts w:ascii="Arial" w:hAnsi="Arial" w:cs="Arial"/>
          <w:b/>
          <w:sz w:val="20"/>
          <w:szCs w:val="20"/>
          <w:u w:val="single"/>
        </w:rPr>
        <w:t>RS s</w:t>
      </w:r>
      <w:r w:rsidRPr="001A4A99">
        <w:rPr>
          <w:rFonts w:ascii="Arial" w:hAnsi="Arial" w:cs="Arial"/>
          <w:b/>
          <w:sz w:val="20"/>
          <w:szCs w:val="20"/>
          <w:u w:val="single"/>
        </w:rPr>
        <w:t xml:space="preserve">tudents </w:t>
      </w:r>
      <w:r w:rsidR="001A4A99" w:rsidRPr="001A4A99">
        <w:rPr>
          <w:rFonts w:ascii="Arial" w:hAnsi="Arial" w:cs="Arial"/>
          <w:b/>
          <w:sz w:val="20"/>
          <w:szCs w:val="20"/>
          <w:u w:val="single"/>
        </w:rPr>
        <w:t>need</w:t>
      </w:r>
      <w:r>
        <w:rPr>
          <w:rFonts w:ascii="Arial" w:hAnsi="Arial" w:cs="Arial"/>
          <w:sz w:val="20"/>
          <w:szCs w:val="20"/>
        </w:rPr>
        <w:t xml:space="preserve"> </w:t>
      </w:r>
      <w:r w:rsidRPr="001A4A99">
        <w:rPr>
          <w:rFonts w:ascii="Arial" w:hAnsi="Arial" w:cs="Arial"/>
          <w:b/>
          <w:sz w:val="20"/>
          <w:szCs w:val="20"/>
          <w:u w:val="single"/>
        </w:rPr>
        <w:t xml:space="preserve">to </w:t>
      </w:r>
      <w:r w:rsidR="001A4A99" w:rsidRPr="001A4A99">
        <w:rPr>
          <w:rFonts w:ascii="Arial" w:hAnsi="Arial" w:cs="Arial"/>
          <w:b/>
          <w:sz w:val="20"/>
          <w:szCs w:val="20"/>
          <w:u w:val="single"/>
        </w:rPr>
        <w:t>check their school email and LWHS’s website on a regular basis.</w:t>
      </w:r>
    </w:p>
    <w:p w14:paraId="49FC2834" w14:textId="77777777" w:rsidR="00684CFF" w:rsidRDefault="00684CFF" w:rsidP="00684CFF">
      <w:pPr>
        <w:widowControl w:val="0"/>
        <w:tabs>
          <w:tab w:val="left" w:pos="720"/>
        </w:tabs>
        <w:autoSpaceDE w:val="0"/>
        <w:autoSpaceDN w:val="0"/>
        <w:adjustRightInd w:val="0"/>
        <w:spacing w:line="283" w:lineRule="atLeast"/>
        <w:jc w:val="both"/>
        <w:rPr>
          <w:rFonts w:ascii="Arial" w:hAnsi="Arial" w:cs="Arial"/>
          <w:sz w:val="20"/>
          <w:szCs w:val="20"/>
        </w:rPr>
      </w:pPr>
    </w:p>
    <w:p w14:paraId="699F3DA9" w14:textId="77777777" w:rsidR="00684CFF" w:rsidRDefault="00684CFF" w:rsidP="00684CFF">
      <w:pPr>
        <w:widowControl w:val="0"/>
        <w:tabs>
          <w:tab w:val="left" w:pos="720"/>
        </w:tabs>
        <w:autoSpaceDE w:val="0"/>
        <w:autoSpaceDN w:val="0"/>
        <w:adjustRightInd w:val="0"/>
        <w:spacing w:line="283" w:lineRule="atLeast"/>
        <w:jc w:val="both"/>
        <w:rPr>
          <w:rFonts w:ascii="Arial" w:hAnsi="Arial" w:cs="Arial"/>
          <w:b/>
          <w:sz w:val="20"/>
          <w:szCs w:val="20"/>
        </w:rPr>
      </w:pPr>
      <w:r>
        <w:rPr>
          <w:rFonts w:ascii="Arial" w:hAnsi="Arial" w:cs="Arial"/>
          <w:b/>
          <w:sz w:val="20"/>
          <w:szCs w:val="20"/>
        </w:rPr>
        <w:t>I have read and understand the above statements.</w:t>
      </w:r>
    </w:p>
    <w:p w14:paraId="1D0D7661" w14:textId="77777777" w:rsidR="00684CFF" w:rsidRDefault="00684CFF" w:rsidP="00684CFF">
      <w:pPr>
        <w:widowControl w:val="0"/>
        <w:autoSpaceDE w:val="0"/>
        <w:autoSpaceDN w:val="0"/>
        <w:adjustRightInd w:val="0"/>
        <w:spacing w:line="278" w:lineRule="atLeast"/>
        <w:jc w:val="both"/>
        <w:rPr>
          <w:rFonts w:ascii="Arial" w:hAnsi="Arial" w:cs="Arial"/>
          <w:sz w:val="20"/>
          <w:szCs w:val="20"/>
        </w:rPr>
      </w:pPr>
    </w:p>
    <w:p w14:paraId="288335FD" w14:textId="2D445544" w:rsidR="00684CFF" w:rsidRDefault="00684CFF" w:rsidP="00684CFF">
      <w:pPr>
        <w:widowControl w:val="0"/>
        <w:tabs>
          <w:tab w:val="left" w:pos="720"/>
        </w:tabs>
        <w:autoSpaceDE w:val="0"/>
        <w:autoSpaceDN w:val="0"/>
        <w:adjustRightInd w:val="0"/>
        <w:spacing w:line="283" w:lineRule="atLeast"/>
        <w:jc w:val="both"/>
        <w:rPr>
          <w:rFonts w:ascii="Arial" w:hAnsi="Arial" w:cs="Arial"/>
          <w:sz w:val="20"/>
          <w:szCs w:val="20"/>
        </w:rPr>
      </w:pPr>
      <w:r>
        <w:rPr>
          <w:rFonts w:ascii="Arial" w:hAnsi="Arial" w:cs="Arial"/>
          <w:sz w:val="20"/>
          <w:szCs w:val="20"/>
        </w:rPr>
        <w:t>Parent Signature</w:t>
      </w:r>
      <w:sdt>
        <w:sdtPr>
          <w:rPr>
            <w:rFonts w:ascii="Arial" w:hAnsi="Arial" w:cs="Arial"/>
            <w:sz w:val="20"/>
            <w:szCs w:val="20"/>
          </w:rPr>
          <w:id w:val="-1000354628"/>
          <w:placeholder>
            <w:docPart w:val="DefaultPlaceholder_-1854013440"/>
          </w:placeholder>
        </w:sdtPr>
        <w:sdtEndPr/>
        <w:sdtContent>
          <w:r>
            <w:rPr>
              <w:rFonts w:ascii="Arial" w:hAnsi="Arial" w:cs="Arial"/>
              <w:sz w:val="20"/>
              <w:szCs w:val="20"/>
            </w:rPr>
            <w:t>_________________________________________________</w:t>
          </w:r>
        </w:sdtContent>
      </w:sdt>
      <w:r>
        <w:rPr>
          <w:rFonts w:ascii="Arial" w:hAnsi="Arial" w:cs="Arial"/>
          <w:sz w:val="20"/>
          <w:szCs w:val="20"/>
        </w:rPr>
        <w:t>Date</w:t>
      </w:r>
      <w:sdt>
        <w:sdtPr>
          <w:rPr>
            <w:rFonts w:ascii="Arial" w:hAnsi="Arial" w:cs="Arial"/>
            <w:sz w:val="20"/>
            <w:szCs w:val="20"/>
          </w:rPr>
          <w:id w:val="1661961301"/>
          <w:placeholder>
            <w:docPart w:val="DefaultPlaceholder_-1854013440"/>
          </w:placeholder>
        </w:sdtPr>
        <w:sdtEndPr/>
        <w:sdtContent>
          <w:r>
            <w:rPr>
              <w:rFonts w:ascii="Arial" w:hAnsi="Arial" w:cs="Arial"/>
              <w:sz w:val="20"/>
              <w:szCs w:val="20"/>
            </w:rPr>
            <w:t>____________________</w:t>
          </w:r>
        </w:sdtContent>
      </w:sdt>
    </w:p>
    <w:p w14:paraId="4CBB0114" w14:textId="77777777" w:rsidR="00684CFF" w:rsidRDefault="00684CFF" w:rsidP="00684CFF">
      <w:pPr>
        <w:widowControl w:val="0"/>
        <w:tabs>
          <w:tab w:val="left" w:pos="720"/>
        </w:tabs>
        <w:autoSpaceDE w:val="0"/>
        <w:autoSpaceDN w:val="0"/>
        <w:adjustRightInd w:val="0"/>
        <w:spacing w:line="283" w:lineRule="atLeast"/>
        <w:jc w:val="both"/>
        <w:rPr>
          <w:rFonts w:ascii="Arial" w:hAnsi="Arial" w:cs="Arial"/>
          <w:sz w:val="20"/>
          <w:szCs w:val="20"/>
        </w:rPr>
      </w:pPr>
    </w:p>
    <w:p w14:paraId="3D2531C2" w14:textId="254069B9" w:rsidR="00684CFF" w:rsidRDefault="00684CFF" w:rsidP="00684CFF">
      <w:pPr>
        <w:widowControl w:val="0"/>
        <w:autoSpaceDE w:val="0"/>
        <w:autoSpaceDN w:val="0"/>
        <w:adjustRightInd w:val="0"/>
        <w:spacing w:line="278" w:lineRule="atLeast"/>
        <w:jc w:val="both"/>
        <w:outlineLvl w:val="0"/>
        <w:rPr>
          <w:rFonts w:ascii="Arial" w:hAnsi="Arial" w:cs="Arial"/>
          <w:sz w:val="20"/>
          <w:szCs w:val="20"/>
        </w:rPr>
      </w:pPr>
      <w:r>
        <w:rPr>
          <w:rFonts w:ascii="Arial" w:hAnsi="Arial" w:cs="Arial"/>
          <w:sz w:val="20"/>
          <w:szCs w:val="20"/>
        </w:rPr>
        <w:t>Student Signature</w:t>
      </w:r>
      <w:sdt>
        <w:sdtPr>
          <w:rPr>
            <w:rFonts w:ascii="Arial" w:hAnsi="Arial" w:cs="Arial"/>
            <w:sz w:val="20"/>
            <w:szCs w:val="20"/>
          </w:rPr>
          <w:id w:val="-2056835867"/>
          <w:placeholder>
            <w:docPart w:val="DefaultPlaceholder_-1854013440"/>
          </w:placeholder>
        </w:sdtPr>
        <w:sdtEndPr/>
        <w:sdtContent>
          <w:r>
            <w:rPr>
              <w:rFonts w:ascii="Arial" w:hAnsi="Arial" w:cs="Arial"/>
              <w:sz w:val="20"/>
              <w:szCs w:val="20"/>
            </w:rPr>
            <w:t>________________________________________________</w:t>
          </w:r>
        </w:sdtContent>
      </w:sdt>
      <w:r>
        <w:rPr>
          <w:rFonts w:ascii="Arial" w:hAnsi="Arial" w:cs="Arial"/>
          <w:sz w:val="20"/>
          <w:szCs w:val="20"/>
        </w:rPr>
        <w:t>Date</w:t>
      </w:r>
      <w:sdt>
        <w:sdtPr>
          <w:rPr>
            <w:rFonts w:ascii="Arial" w:hAnsi="Arial" w:cs="Arial"/>
            <w:sz w:val="20"/>
            <w:szCs w:val="20"/>
          </w:rPr>
          <w:id w:val="1716011382"/>
          <w:placeholder>
            <w:docPart w:val="DefaultPlaceholder_-1854013440"/>
          </w:placeholder>
        </w:sdtPr>
        <w:sdtEndPr/>
        <w:sdtContent>
          <w:r>
            <w:rPr>
              <w:rFonts w:ascii="Arial" w:hAnsi="Arial" w:cs="Arial"/>
              <w:sz w:val="20"/>
              <w:szCs w:val="20"/>
            </w:rPr>
            <w:t>____________________</w:t>
          </w:r>
        </w:sdtContent>
      </w:sdt>
    </w:p>
    <w:p w14:paraId="56F2C2FB" w14:textId="77777777" w:rsidR="00684CFF" w:rsidRDefault="00684CFF" w:rsidP="00684CFF">
      <w:pPr>
        <w:widowControl w:val="0"/>
        <w:autoSpaceDE w:val="0"/>
        <w:autoSpaceDN w:val="0"/>
        <w:adjustRightInd w:val="0"/>
        <w:spacing w:line="278" w:lineRule="atLeast"/>
        <w:jc w:val="both"/>
        <w:rPr>
          <w:rFonts w:ascii="Arial" w:hAnsi="Arial" w:cs="Arial"/>
          <w:sz w:val="20"/>
          <w:szCs w:val="20"/>
        </w:rPr>
      </w:pPr>
    </w:p>
    <w:p w14:paraId="3A2EF96A" w14:textId="3B6A9039" w:rsidR="00684CFF" w:rsidRDefault="00684CFF" w:rsidP="00684CFF">
      <w:pPr>
        <w:widowControl w:val="0"/>
        <w:autoSpaceDE w:val="0"/>
        <w:autoSpaceDN w:val="0"/>
        <w:adjustRightInd w:val="0"/>
        <w:spacing w:line="220" w:lineRule="atLeast"/>
        <w:jc w:val="both"/>
        <w:outlineLvl w:val="0"/>
        <w:rPr>
          <w:rFonts w:ascii="Arial" w:hAnsi="Arial" w:cs="Arial"/>
          <w:sz w:val="20"/>
          <w:szCs w:val="20"/>
        </w:rPr>
      </w:pPr>
      <w:r>
        <w:rPr>
          <w:rFonts w:ascii="Arial" w:hAnsi="Arial" w:cs="Arial"/>
          <w:sz w:val="20"/>
          <w:szCs w:val="20"/>
        </w:rPr>
        <w:t>Print Student Name</w:t>
      </w:r>
      <w:sdt>
        <w:sdtPr>
          <w:rPr>
            <w:rFonts w:ascii="Arial" w:hAnsi="Arial" w:cs="Arial"/>
            <w:sz w:val="20"/>
            <w:szCs w:val="20"/>
          </w:rPr>
          <w:id w:val="-2138171718"/>
          <w:placeholder>
            <w:docPart w:val="DefaultPlaceholder_-1854013440"/>
          </w:placeholder>
        </w:sdtPr>
        <w:sdtEndPr/>
        <w:sdtContent>
          <w:r>
            <w:rPr>
              <w:rFonts w:ascii="Arial" w:hAnsi="Arial" w:cs="Arial"/>
              <w:sz w:val="20"/>
              <w:szCs w:val="20"/>
            </w:rPr>
            <w:t>___________________________________</w:t>
          </w:r>
        </w:sdtContent>
      </w:sdt>
      <w:r>
        <w:rPr>
          <w:rFonts w:ascii="Arial" w:hAnsi="Arial" w:cs="Arial"/>
          <w:sz w:val="20"/>
          <w:szCs w:val="20"/>
        </w:rPr>
        <w:t xml:space="preserve"> Cell Phone</w:t>
      </w:r>
      <w:sdt>
        <w:sdtPr>
          <w:rPr>
            <w:rFonts w:ascii="Arial" w:hAnsi="Arial" w:cs="Arial"/>
            <w:sz w:val="20"/>
            <w:szCs w:val="20"/>
          </w:rPr>
          <w:id w:val="72859261"/>
          <w:placeholder>
            <w:docPart w:val="DefaultPlaceholder_-1854013440"/>
          </w:placeholder>
        </w:sdtPr>
        <w:sdtEndPr/>
        <w:sdtContent>
          <w:r>
            <w:rPr>
              <w:rFonts w:ascii="Arial" w:hAnsi="Arial" w:cs="Arial"/>
              <w:sz w:val="20"/>
              <w:szCs w:val="20"/>
            </w:rPr>
            <w:t>__________________________</w:t>
          </w:r>
        </w:sdtContent>
      </w:sdt>
    </w:p>
    <w:p w14:paraId="3723365E" w14:textId="77777777" w:rsidR="003D1F69" w:rsidRDefault="003D1F69" w:rsidP="00684CFF">
      <w:pPr>
        <w:widowControl w:val="0"/>
        <w:autoSpaceDE w:val="0"/>
        <w:autoSpaceDN w:val="0"/>
        <w:adjustRightInd w:val="0"/>
        <w:spacing w:line="220" w:lineRule="atLeast"/>
        <w:jc w:val="both"/>
        <w:outlineLvl w:val="0"/>
        <w:rPr>
          <w:rFonts w:ascii="Arial" w:hAnsi="Arial" w:cs="Arial"/>
          <w:sz w:val="20"/>
          <w:szCs w:val="20"/>
        </w:rPr>
      </w:pPr>
    </w:p>
    <w:p w14:paraId="5CE98C56" w14:textId="0C97FC88" w:rsidR="00684CFF" w:rsidRDefault="00684CFF" w:rsidP="00684CFF">
      <w:pPr>
        <w:widowControl w:val="0"/>
        <w:autoSpaceDE w:val="0"/>
        <w:autoSpaceDN w:val="0"/>
        <w:adjustRightInd w:val="0"/>
        <w:spacing w:line="220" w:lineRule="atLeast"/>
        <w:jc w:val="both"/>
        <w:outlineLvl w:val="0"/>
        <w:rPr>
          <w:rFonts w:ascii="Arial" w:hAnsi="Arial" w:cs="Arial"/>
          <w:sz w:val="20"/>
          <w:szCs w:val="20"/>
        </w:rPr>
      </w:pPr>
      <w:r>
        <w:rPr>
          <w:rFonts w:ascii="Arial" w:hAnsi="Arial" w:cs="Arial"/>
          <w:sz w:val="20"/>
          <w:szCs w:val="20"/>
        </w:rPr>
        <w:t>Student’s Personal Email Address</w:t>
      </w:r>
      <w:sdt>
        <w:sdtPr>
          <w:rPr>
            <w:rFonts w:ascii="Arial" w:hAnsi="Arial" w:cs="Arial"/>
            <w:sz w:val="20"/>
            <w:szCs w:val="20"/>
          </w:rPr>
          <w:id w:val="2071917427"/>
          <w:placeholder>
            <w:docPart w:val="DefaultPlaceholder_-1854013440"/>
          </w:placeholder>
        </w:sdtPr>
        <w:sdtEndPr/>
        <w:sdtContent>
          <w:r>
            <w:rPr>
              <w:rFonts w:ascii="Arial" w:hAnsi="Arial" w:cs="Arial"/>
              <w:sz w:val="20"/>
              <w:szCs w:val="20"/>
            </w:rPr>
            <w:t>___________________________________________________________</w:t>
          </w:r>
        </w:sdtContent>
      </w:sdt>
    </w:p>
    <w:p w14:paraId="06B9B76E" w14:textId="77777777" w:rsidR="00BE2EAF" w:rsidRDefault="0045107F"/>
    <w:sectPr w:rsidR="00BE2EAF" w:rsidSect="00684C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YZ4ip6PTjLdz67xKWTasyVrtOOIDgZGztcF8M85XPJHwUPm6w4KCLWZZijDBNEsYl1Etl1VF4ANRo9PprvoBQ==" w:salt="Ut9wYQmt0EGYgeNPp5E7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CFF"/>
    <w:rsid w:val="000B3A9D"/>
    <w:rsid w:val="001A4A99"/>
    <w:rsid w:val="003D1F69"/>
    <w:rsid w:val="0045107F"/>
    <w:rsid w:val="00684CFF"/>
    <w:rsid w:val="0082215F"/>
    <w:rsid w:val="00943091"/>
    <w:rsid w:val="0095185B"/>
    <w:rsid w:val="009672EC"/>
    <w:rsid w:val="00A227E1"/>
    <w:rsid w:val="00BB1415"/>
    <w:rsid w:val="00C94126"/>
    <w:rsid w:val="00EE19C2"/>
    <w:rsid w:val="00F5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C827"/>
  <w15:chartTrackingRefBased/>
  <w15:docId w15:val="{CBF512B1-025A-4003-9CE6-120F1B41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CFF"/>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03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762CACE-93DE-4D62-9768-980260E6514F}"/>
      </w:docPartPr>
      <w:docPartBody>
        <w:p w:rsidR="00CC3926" w:rsidRDefault="004468C7">
          <w:r w:rsidRPr="002321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C7"/>
    <w:rsid w:val="004468C7"/>
    <w:rsid w:val="00CC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8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BC10BF401DCB408EF1E616095653DF" ma:contentTypeVersion="11" ma:contentTypeDescription="Create a new document." ma:contentTypeScope="" ma:versionID="747fa06711adecf566a6f9f48568b0c1">
  <xsd:schema xmlns:xsd="http://www.w3.org/2001/XMLSchema" xmlns:xs="http://www.w3.org/2001/XMLSchema" xmlns:p="http://schemas.microsoft.com/office/2006/metadata/properties" xmlns:ns3="49c38cc9-be15-4481-b6e9-5f6b678f9e5d" xmlns:ns4="93a6ad7c-560f-44d7-b147-51475a594c03" targetNamespace="http://schemas.microsoft.com/office/2006/metadata/properties" ma:root="true" ma:fieldsID="254a9f24f8650538a6d1162e0b047da4" ns3:_="" ns4:_="">
    <xsd:import namespace="49c38cc9-be15-4481-b6e9-5f6b678f9e5d"/>
    <xsd:import namespace="93a6ad7c-560f-44d7-b147-51475a594c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38cc9-be15-4481-b6e9-5f6b678f9e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6ad7c-560f-44d7-b147-51475a594c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954FC-6E93-4FC0-88EF-D256D1F6B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38cc9-be15-4481-b6e9-5f6b678f9e5d"/>
    <ds:schemaRef ds:uri="93a6ad7c-560f-44d7-b147-51475a594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DB66F-3A04-4A32-9C0D-BEBB6C52CA67}">
  <ds:schemaRefs>
    <ds:schemaRef ds:uri="http://schemas.microsoft.com/sharepoint/v3/contenttype/forms"/>
  </ds:schemaRefs>
</ds:datastoreItem>
</file>

<file path=customXml/itemProps3.xml><?xml version="1.0" encoding="utf-8"?>
<ds:datastoreItem xmlns:ds="http://schemas.openxmlformats.org/officeDocument/2006/customXml" ds:itemID="{8B5F63CB-0477-4735-9753-51BD9B88E9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Hargraves, Marilyn</dc:creator>
  <cp:keywords/>
  <dc:description/>
  <cp:lastModifiedBy>Sarah Mebust</cp:lastModifiedBy>
  <cp:revision>2</cp:revision>
  <dcterms:created xsi:type="dcterms:W3CDTF">2020-05-26T18:12:00Z</dcterms:created>
  <dcterms:modified xsi:type="dcterms:W3CDTF">2020-05-26T18:12:00Z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0x010100CCBC10BF401DCB408EF1E616095653DF</vt:lpwstr>
  </property>
</Properties>
</file>